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8166" w14:textId="31509790" w:rsidR="00AC004D" w:rsidRDefault="00AC004D" w:rsidP="00555AC8">
      <w:pPr>
        <w:rPr>
          <w:rFonts w:ascii="Arial" w:hAnsi="Arial"/>
          <w:sz w:val="40"/>
          <w:szCs w:val="40"/>
        </w:rPr>
      </w:pPr>
    </w:p>
    <w:p w14:paraId="65E5F0EC" w14:textId="77777777" w:rsidR="00CE6211" w:rsidRPr="00901693" w:rsidRDefault="00CE6211" w:rsidP="00CE6211">
      <w:pPr>
        <w:jc w:val="center"/>
        <w:rPr>
          <w:color w:val="0070C0"/>
        </w:rPr>
      </w:pPr>
      <w:r w:rsidRPr="00B429D0">
        <w:rPr>
          <w:rFonts w:ascii="Aptos" w:hAnsi="Aptos"/>
          <w:b/>
          <w:bCs/>
          <w:color w:val="0070C0"/>
          <w:kern w:val="2"/>
          <w:sz w:val="24"/>
          <w:szCs w:val="24"/>
          <w14:ligatures w14:val="standardContextual"/>
        </w:rPr>
        <w:t>Příloha č. 1 FORMULÁŘ PROJEKTOVÉHO ZÁMĚRU</w:t>
      </w:r>
      <w:r w:rsidRPr="000B66F8">
        <w:t xml:space="preserve"> </w:t>
      </w:r>
      <w:r>
        <w:rPr>
          <w:rStyle w:val="Znakapoznpodarou"/>
        </w:rPr>
        <w:footnoteReference w:id="1"/>
      </w:r>
    </w:p>
    <w:p w14:paraId="41586F97" w14:textId="54C6EE72" w:rsidR="00CE6211" w:rsidRPr="00B429D0" w:rsidRDefault="00CE6211" w:rsidP="00CE6211">
      <w:pPr>
        <w:jc w:val="center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 xml:space="preserve">  v </w:t>
      </w:r>
      <w:proofErr w:type="gramStart"/>
      <w:r w:rsidRPr="00B429D0">
        <w:rPr>
          <w:rFonts w:ascii="Aptos" w:hAnsi="Aptos"/>
          <w:sz w:val="24"/>
          <w:szCs w:val="24"/>
        </w:rPr>
        <w:t xml:space="preserve">rámci </w:t>
      </w:r>
      <w:r w:rsidRPr="00B429D0">
        <w:rPr>
          <w:rFonts w:ascii="Aptos" w:hAnsi="Aptos"/>
          <w:b/>
          <w:bCs/>
          <w:sz w:val="24"/>
          <w:szCs w:val="24"/>
        </w:rPr>
        <w:t xml:space="preserve"> </w:t>
      </w:r>
      <w:r>
        <w:rPr>
          <w:rFonts w:ascii="Aptos" w:hAnsi="Aptos"/>
          <w:b/>
          <w:bCs/>
          <w:sz w:val="24"/>
          <w:szCs w:val="24"/>
        </w:rPr>
        <w:t>9</w:t>
      </w:r>
      <w:r w:rsidRPr="00B429D0">
        <w:rPr>
          <w:rFonts w:ascii="Aptos" w:hAnsi="Aptos"/>
          <w:b/>
          <w:bCs/>
          <w:sz w:val="24"/>
          <w:szCs w:val="24"/>
        </w:rPr>
        <w:t>.</w:t>
      </w:r>
      <w:proofErr w:type="gramEnd"/>
      <w:r w:rsidRPr="00B429D0">
        <w:rPr>
          <w:rFonts w:ascii="Aptos" w:hAnsi="Aptos"/>
          <w:b/>
          <w:bCs/>
          <w:sz w:val="24"/>
          <w:szCs w:val="24"/>
        </w:rPr>
        <w:t xml:space="preserve"> výzvy </w:t>
      </w:r>
      <w:r w:rsidRPr="00B429D0">
        <w:rPr>
          <w:rFonts w:ascii="Aptos" w:hAnsi="Aptos"/>
          <w:sz w:val="24"/>
          <w:szCs w:val="24"/>
        </w:rPr>
        <w:t>z Integrovaného regionálního operačního programu s názvem</w:t>
      </w:r>
    </w:p>
    <w:p w14:paraId="78BDD63C" w14:textId="3A1C7FEB" w:rsidR="00CE6211" w:rsidRPr="00B429D0" w:rsidRDefault="00CE6211" w:rsidP="00CE6211">
      <w:pPr>
        <w:jc w:val="center"/>
        <w:rPr>
          <w:rFonts w:ascii="Aptos" w:hAnsi="Aptos"/>
          <w:b/>
          <w:bCs/>
          <w:color w:val="0070C0"/>
          <w:sz w:val="24"/>
          <w:szCs w:val="24"/>
        </w:rPr>
      </w:pPr>
      <w:r w:rsidRPr="00B429D0">
        <w:rPr>
          <w:rFonts w:ascii="Aptos" w:hAnsi="Aptos"/>
          <w:b/>
          <w:bCs/>
          <w:color w:val="0070C0"/>
          <w:sz w:val="24"/>
          <w:szCs w:val="24"/>
        </w:rPr>
        <w:t>„MAS KRÁLOVÉDVORSKO z. s. – IROP – V</w:t>
      </w:r>
      <w:r>
        <w:rPr>
          <w:rFonts w:ascii="Aptos" w:hAnsi="Aptos"/>
          <w:b/>
          <w:bCs/>
          <w:color w:val="0070C0"/>
          <w:sz w:val="24"/>
          <w:szCs w:val="24"/>
        </w:rPr>
        <w:t>EŘEJNÁ PROSTRANSTVÍ</w:t>
      </w:r>
      <w:r w:rsidRPr="00B429D0">
        <w:rPr>
          <w:rFonts w:ascii="Aptos" w:hAnsi="Aptos"/>
          <w:b/>
          <w:bCs/>
          <w:color w:val="0070C0"/>
          <w:sz w:val="24"/>
          <w:szCs w:val="24"/>
        </w:rPr>
        <w:t xml:space="preserve"> 2026“</w:t>
      </w:r>
    </w:p>
    <w:p w14:paraId="25D0A898" w14:textId="28F55F67" w:rsidR="00CE6211" w:rsidRPr="00B429D0" w:rsidRDefault="00CE6211" w:rsidP="00CE6211">
      <w:pPr>
        <w:jc w:val="center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 xml:space="preserve">a vazbou na výzvu ŘO IROP Č. </w:t>
      </w:r>
      <w:r>
        <w:rPr>
          <w:rFonts w:ascii="Aptos" w:hAnsi="Aptos"/>
          <w:sz w:val="24"/>
          <w:szCs w:val="24"/>
        </w:rPr>
        <w:t>73</w:t>
      </w:r>
      <w:r w:rsidRPr="00B429D0">
        <w:rPr>
          <w:rFonts w:ascii="Aptos" w:hAnsi="Aptos"/>
          <w:sz w:val="24"/>
          <w:szCs w:val="24"/>
        </w:rPr>
        <w:t xml:space="preserve"> „</w:t>
      </w:r>
      <w:r>
        <w:rPr>
          <w:rFonts w:ascii="Aptos" w:hAnsi="Aptos"/>
          <w:sz w:val="24"/>
          <w:szCs w:val="24"/>
        </w:rPr>
        <w:t xml:space="preserve">VEŘEJNÁ </w:t>
      </w:r>
      <w:proofErr w:type="gramStart"/>
      <w:r>
        <w:rPr>
          <w:rFonts w:ascii="Aptos" w:hAnsi="Aptos"/>
          <w:sz w:val="24"/>
          <w:szCs w:val="24"/>
        </w:rPr>
        <w:t>PROSTRANSTVÍ</w:t>
      </w:r>
      <w:r w:rsidRPr="00B429D0">
        <w:rPr>
          <w:rFonts w:ascii="Aptos" w:hAnsi="Aptos"/>
          <w:sz w:val="24"/>
          <w:szCs w:val="24"/>
        </w:rPr>
        <w:t xml:space="preserve"> - SC</w:t>
      </w:r>
      <w:proofErr w:type="gramEnd"/>
      <w:r w:rsidRPr="00B429D0">
        <w:rPr>
          <w:rFonts w:ascii="Aptos" w:hAnsi="Aptos"/>
          <w:sz w:val="24"/>
          <w:szCs w:val="24"/>
        </w:rPr>
        <w:t xml:space="preserve"> 5.1 (CLLD)“</w:t>
      </w:r>
    </w:p>
    <w:p w14:paraId="50E09F2B" w14:textId="17C31883" w:rsidR="00CE6211" w:rsidRPr="00B429D0" w:rsidRDefault="00CE6211" w:rsidP="00CE6211">
      <w:pPr>
        <w:ind w:left="2124" w:firstLine="708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>Opatření: IROP – V</w:t>
      </w:r>
      <w:r>
        <w:rPr>
          <w:rFonts w:ascii="Aptos" w:hAnsi="Aptos"/>
          <w:sz w:val="24"/>
          <w:szCs w:val="24"/>
        </w:rPr>
        <w:t>EŘEJNÁ PROSTRANSTVÍ</w:t>
      </w:r>
    </w:p>
    <w:p w14:paraId="54470731" w14:textId="77777777" w:rsidR="00CE6211" w:rsidRPr="00B429D0" w:rsidRDefault="00CE6211" w:rsidP="00CE6211">
      <w:pPr>
        <w:ind w:left="2832" w:firstLine="708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>Platnost: 1.6.2026</w:t>
      </w:r>
    </w:p>
    <w:p w14:paraId="7F04A4B1" w14:textId="77777777" w:rsidR="00AC004D" w:rsidRDefault="00AC004D" w:rsidP="00555AC8">
      <w:pPr>
        <w:rPr>
          <w:highlight w:val="yellow"/>
        </w:rPr>
      </w:pPr>
    </w:p>
    <w:p w14:paraId="29D24A6E" w14:textId="0C377DFA" w:rsidR="00AC004D" w:rsidRDefault="00AC004D" w:rsidP="00555AC8">
      <w:pPr>
        <w:rPr>
          <w:highlight w:val="yellow"/>
        </w:rPr>
      </w:pPr>
    </w:p>
    <w:p w14:paraId="47E8A2A8" w14:textId="77777777" w:rsidR="00154E1B" w:rsidRDefault="00154E1B" w:rsidP="00555AC8">
      <w:pPr>
        <w:rPr>
          <w:highlight w:val="yellow"/>
        </w:rPr>
      </w:pPr>
    </w:p>
    <w:p w14:paraId="0DAC92D4" w14:textId="77777777" w:rsidR="00AC004D" w:rsidRDefault="00AC004D" w:rsidP="00555AC8">
      <w:pPr>
        <w:rPr>
          <w:highlight w:val="yellow"/>
        </w:rPr>
      </w:pPr>
    </w:p>
    <w:p w14:paraId="271DA4E9" w14:textId="77777777" w:rsidR="00AC004D" w:rsidRDefault="00AC004D" w:rsidP="00555AC8">
      <w:pPr>
        <w:rPr>
          <w:highlight w:val="yellow"/>
        </w:rPr>
      </w:pPr>
    </w:p>
    <w:p w14:paraId="3CC3A55E" w14:textId="77777777" w:rsidR="000132CB" w:rsidRDefault="000132CB" w:rsidP="00AC004D">
      <w:pPr>
        <w:pStyle w:val="Zkladnodstavec"/>
        <w:rPr>
          <w:rFonts w:ascii="Times New Roman" w:hAnsi="Times New Roman" w:cs="Times New Roman"/>
          <w:caps/>
          <w:sz w:val="28"/>
          <w:szCs w:val="38"/>
        </w:rPr>
      </w:pPr>
    </w:p>
    <w:p w14:paraId="4E50B693" w14:textId="143807FF" w:rsidR="00555AC8" w:rsidRDefault="00555AC8">
      <w:bookmarkStart w:id="0" w:name="RANGE!A1:G36"/>
      <w:r>
        <w:br w:type="page"/>
      </w:r>
    </w:p>
    <w:p w14:paraId="21DE8D1F" w14:textId="77777777" w:rsidR="0023690F" w:rsidRDefault="0023690F"/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77"/>
        <w:gridCol w:w="1098"/>
        <w:gridCol w:w="1621"/>
        <w:gridCol w:w="1160"/>
        <w:gridCol w:w="1543"/>
        <w:gridCol w:w="534"/>
        <w:gridCol w:w="1109"/>
      </w:tblGrid>
      <w:tr w:rsidR="00C566ED" w:rsidRPr="001C1F58" w14:paraId="799795F9" w14:textId="77777777" w:rsidTr="00A60E04">
        <w:trPr>
          <w:trHeight w:val="270"/>
          <w:jc w:val="center"/>
        </w:trPr>
        <w:tc>
          <w:tcPr>
            <w:tcW w:w="1959" w:type="dxa"/>
            <w:shd w:val="clear" w:color="auto" w:fill="92D050"/>
            <w:noWrap/>
            <w:vAlign w:val="center"/>
            <w:hideMark/>
          </w:tcPr>
          <w:bookmarkEnd w:id="0"/>
          <w:p w14:paraId="09ABAE00" w14:textId="77777777" w:rsidR="00C566ED" w:rsidRPr="00417D51" w:rsidRDefault="00C566ED" w:rsidP="009319B7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  <w:r w:rsidRPr="00417D51">
              <w:rPr>
                <w:rFonts w:cs="Arial"/>
                <w:b/>
                <w:bCs/>
                <w:color w:val="0070C0"/>
                <w:szCs w:val="20"/>
              </w:rPr>
              <w:t xml:space="preserve">NÁZEV PROJEKTOVÉHO ZÁMĚRU </w:t>
            </w:r>
          </w:p>
        </w:tc>
        <w:tc>
          <w:tcPr>
            <w:tcW w:w="7083" w:type="dxa"/>
            <w:gridSpan w:val="6"/>
            <w:vAlign w:val="center"/>
          </w:tcPr>
          <w:p w14:paraId="7321FA98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27FF0AFE" w14:textId="77777777" w:rsidTr="00A60E04">
        <w:trPr>
          <w:trHeight w:val="330"/>
          <w:jc w:val="center"/>
        </w:trPr>
        <w:tc>
          <w:tcPr>
            <w:tcW w:w="1959" w:type="dxa"/>
            <w:vMerge w:val="restart"/>
            <w:shd w:val="clear" w:color="auto" w:fill="92D050"/>
            <w:vAlign w:val="center"/>
          </w:tcPr>
          <w:p w14:paraId="47615BEE" w14:textId="77777777" w:rsidR="006E6251" w:rsidRPr="00417D51" w:rsidRDefault="006E6251" w:rsidP="009319B7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  <w:r w:rsidRPr="00417D51">
              <w:rPr>
                <w:rFonts w:cs="Arial"/>
                <w:b/>
                <w:bCs/>
                <w:color w:val="0070C0"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3882" w:type="dxa"/>
            <w:gridSpan w:val="3"/>
            <w:vAlign w:val="center"/>
          </w:tcPr>
          <w:p w14:paraId="7D1097A4" w14:textId="45005FB8" w:rsidR="006E6251" w:rsidRPr="001C1F58" w:rsidRDefault="00EF18AB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</w:t>
            </w:r>
            <w:r w:rsidR="006E6251">
              <w:rPr>
                <w:rFonts w:cs="Arial"/>
                <w:szCs w:val="20"/>
              </w:rPr>
              <w:t>ficiální název MAS</w:t>
            </w:r>
          </w:p>
        </w:tc>
        <w:tc>
          <w:tcPr>
            <w:tcW w:w="3201" w:type="dxa"/>
            <w:gridSpan w:val="3"/>
            <w:noWrap/>
            <w:vAlign w:val="center"/>
          </w:tcPr>
          <w:p w14:paraId="00967B26" w14:textId="01B5B82F" w:rsidR="006E6251" w:rsidRPr="001C1F58" w:rsidRDefault="0079377F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MAS Královédvorsko</w:t>
            </w:r>
            <w:r w:rsidR="00BA339A">
              <w:rPr>
                <w:rFonts w:cs="Arial"/>
                <w:b/>
                <w:szCs w:val="20"/>
              </w:rPr>
              <w:t>, z</w:t>
            </w:r>
            <w:r w:rsidR="004F4162">
              <w:rPr>
                <w:rFonts w:cs="Arial"/>
                <w:b/>
                <w:szCs w:val="20"/>
              </w:rPr>
              <w:t>.</w:t>
            </w:r>
            <w:r w:rsidR="00BA339A">
              <w:rPr>
                <w:rFonts w:cs="Arial"/>
                <w:b/>
                <w:szCs w:val="20"/>
              </w:rPr>
              <w:t xml:space="preserve"> </w:t>
            </w:r>
            <w:r w:rsidR="004F4162">
              <w:rPr>
                <w:rFonts w:cs="Arial"/>
                <w:b/>
                <w:szCs w:val="20"/>
              </w:rPr>
              <w:t>s.</w:t>
            </w:r>
          </w:p>
        </w:tc>
      </w:tr>
      <w:tr w:rsidR="006E6251" w:rsidRPr="001C1F58" w14:paraId="002692D9" w14:textId="77777777" w:rsidTr="00A60E04">
        <w:trPr>
          <w:trHeight w:val="334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1679E93A" w14:textId="77777777" w:rsidR="006E6251" w:rsidRPr="00417D51" w:rsidRDefault="006E6251" w:rsidP="009319B7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5DF50B9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opatření </w:t>
            </w:r>
            <w:r>
              <w:rPr>
                <w:rFonts w:cs="Arial"/>
                <w:szCs w:val="20"/>
              </w:rPr>
              <w:t xml:space="preserve">PR IROP 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1CC9AE0B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7396E241" w14:textId="77777777" w:rsidTr="00A60E04">
        <w:trPr>
          <w:trHeight w:val="270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62DC40CF" w14:textId="77777777" w:rsidR="006E6251" w:rsidRPr="00417D51" w:rsidRDefault="006E6251" w:rsidP="009319B7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36AF24F6" w14:textId="5D09AE36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číslo a název výzvy ŘO</w:t>
            </w:r>
            <w:r w:rsidR="00BA5D28">
              <w:rPr>
                <w:rFonts w:cs="Arial"/>
                <w:szCs w:val="20"/>
              </w:rPr>
              <w:t xml:space="preserve"> IROP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7829B879" w14:textId="3AE81AE4" w:rsidR="006E6251" w:rsidRPr="001C1F58" w:rsidRDefault="006E6251" w:rsidP="002E2E5E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1AB9F43A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7E72D1D1" w14:textId="77777777" w:rsidR="006E6251" w:rsidRPr="00417D51" w:rsidRDefault="006E6251" w:rsidP="009319B7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15E84906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výzvy </w:t>
            </w:r>
            <w:r>
              <w:rPr>
                <w:rFonts w:cs="Arial"/>
                <w:szCs w:val="20"/>
              </w:rPr>
              <w:t>MAS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0B4615AB" w14:textId="755C5DDD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154E1B" w:rsidRPr="001C1F58" w14:paraId="2DC6F82B" w14:textId="77777777" w:rsidTr="00A60E04">
        <w:trPr>
          <w:trHeight w:val="255"/>
          <w:jc w:val="center"/>
        </w:trPr>
        <w:tc>
          <w:tcPr>
            <w:tcW w:w="1959" w:type="dxa"/>
            <w:vMerge w:val="restart"/>
            <w:shd w:val="clear" w:color="auto" w:fill="92D050"/>
            <w:noWrap/>
            <w:vAlign w:val="center"/>
          </w:tcPr>
          <w:p w14:paraId="14936CEB" w14:textId="4F9EC9C2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  <w:r w:rsidRPr="00417D51">
              <w:rPr>
                <w:rFonts w:cs="Arial"/>
                <w:b/>
                <w:bCs/>
                <w:color w:val="0070C0"/>
                <w:szCs w:val="20"/>
              </w:rPr>
              <w:t>IDENTIFIKACE ŽADATELE</w:t>
            </w:r>
          </w:p>
        </w:tc>
        <w:tc>
          <w:tcPr>
            <w:tcW w:w="3882" w:type="dxa"/>
            <w:gridSpan w:val="3"/>
            <w:vAlign w:val="center"/>
          </w:tcPr>
          <w:p w14:paraId="76C6378E" w14:textId="6F9FBD23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úplný název žadatele</w:t>
            </w:r>
          </w:p>
        </w:tc>
        <w:tc>
          <w:tcPr>
            <w:tcW w:w="3201" w:type="dxa"/>
            <w:gridSpan w:val="3"/>
            <w:noWrap/>
            <w:vAlign w:val="center"/>
          </w:tcPr>
          <w:p w14:paraId="2D4E3EAB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154E1B" w:rsidRPr="001C1F58" w14:paraId="3717D43A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noWrap/>
            <w:vAlign w:val="center"/>
          </w:tcPr>
          <w:p w14:paraId="2425F338" w14:textId="74CF4BE0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</w:tcPr>
          <w:p w14:paraId="5EF05FDE" w14:textId="5E78727B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sídlo žadatele</w:t>
            </w:r>
            <w:r w:rsidRPr="001C1F58">
              <w:rPr>
                <w:rFonts w:cs="Arial"/>
                <w:szCs w:val="20"/>
              </w:rPr>
              <w:br/>
              <w:t>(ulice č. p</w:t>
            </w:r>
            <w:r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>/č.</w:t>
            </w:r>
            <w:r>
              <w:rPr>
                <w:rFonts w:cs="Arial"/>
                <w:szCs w:val="20"/>
              </w:rPr>
              <w:t xml:space="preserve"> </w:t>
            </w:r>
            <w:r w:rsidRPr="001C1F58">
              <w:rPr>
                <w:rFonts w:cs="Arial"/>
                <w:szCs w:val="20"/>
              </w:rPr>
              <w:t>o</w:t>
            </w:r>
            <w:r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>, obec, psč)</w:t>
            </w:r>
          </w:p>
        </w:tc>
        <w:tc>
          <w:tcPr>
            <w:tcW w:w="3201" w:type="dxa"/>
            <w:gridSpan w:val="3"/>
            <w:noWrap/>
            <w:vAlign w:val="center"/>
          </w:tcPr>
          <w:p w14:paraId="469AAE26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154E1B" w:rsidRPr="001C1F58" w14:paraId="5A0A59D6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noWrap/>
            <w:vAlign w:val="center"/>
            <w:hideMark/>
          </w:tcPr>
          <w:p w14:paraId="6ADB03E6" w14:textId="00F1F32A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</w:tcPr>
          <w:p w14:paraId="6F317C8C" w14:textId="3B88D916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IČ</w:t>
            </w:r>
            <w:r>
              <w:rPr>
                <w:rFonts w:cs="Arial"/>
                <w:szCs w:val="20"/>
              </w:rPr>
              <w:t>O</w:t>
            </w:r>
            <w:r w:rsidRPr="001C1F58">
              <w:rPr>
                <w:rFonts w:cs="Arial"/>
                <w:szCs w:val="20"/>
              </w:rPr>
              <w:t>/DIČ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5883F993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154E1B" w:rsidRPr="001C1F58" w14:paraId="40600B07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5A2553FD" w14:textId="77777777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</w:tcPr>
          <w:p w14:paraId="6513E44E" w14:textId="0BFD01A7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právní </w:t>
            </w:r>
            <w:r>
              <w:rPr>
                <w:rFonts w:cs="Arial"/>
                <w:szCs w:val="20"/>
              </w:rPr>
              <w:t>forma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472A648B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154E1B" w:rsidRPr="001C1F58" w14:paraId="564867B6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3F93DFEA" w14:textId="77777777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</w:tcPr>
          <w:p w14:paraId="2701DBB7" w14:textId="0BBEE26C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statutární zástupce žadatele</w:t>
            </w:r>
            <w:r w:rsidRPr="001C1F58">
              <w:rPr>
                <w:rFonts w:cs="Arial"/>
                <w:szCs w:val="20"/>
              </w:rPr>
              <w:br/>
              <w:t>(jméno, příjmení, tel</w:t>
            </w:r>
            <w:r>
              <w:rPr>
                <w:rFonts w:cs="Arial"/>
                <w:szCs w:val="20"/>
              </w:rPr>
              <w:t>efon</w:t>
            </w:r>
            <w:r w:rsidRPr="001C1F58">
              <w:rPr>
                <w:rFonts w:cs="Arial"/>
                <w:szCs w:val="20"/>
              </w:rPr>
              <w:t>, e-mail)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0D56CECE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154E1B" w:rsidRPr="001C1F58" w14:paraId="3062ED0F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32BF97C5" w14:textId="77777777" w:rsidR="00154E1B" w:rsidRPr="00417D51" w:rsidRDefault="00154E1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</w:tcPr>
          <w:p w14:paraId="7B2E348F" w14:textId="4DCCBF69" w:rsidR="00154E1B" w:rsidRPr="001C1F58" w:rsidRDefault="00154E1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kontaktní osoba</w:t>
            </w:r>
            <w:r w:rsidRPr="001C1F58">
              <w:rPr>
                <w:rFonts w:cs="Arial"/>
                <w:szCs w:val="20"/>
              </w:rPr>
              <w:br/>
              <w:t>(jméno, příjmení, tel</w:t>
            </w:r>
            <w:r>
              <w:rPr>
                <w:rFonts w:cs="Arial"/>
                <w:szCs w:val="20"/>
              </w:rPr>
              <w:t>efon</w:t>
            </w:r>
            <w:r w:rsidRPr="001C1F58">
              <w:rPr>
                <w:rFonts w:cs="Arial"/>
                <w:szCs w:val="20"/>
              </w:rPr>
              <w:t>, e-mail)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36A3438B" w14:textId="77777777" w:rsidR="00154E1B" w:rsidRPr="001C1F58" w:rsidRDefault="00154E1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194D8DAC" w14:textId="77777777" w:rsidTr="00A60E04">
        <w:trPr>
          <w:trHeight w:val="52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7D829ADC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167BF524" w14:textId="71579FF4" w:rsidR="00BB1953" w:rsidRPr="001C1F58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</w:t>
            </w:r>
            <w:r w:rsidR="00BB1953" w:rsidRPr="001C1F58">
              <w:rPr>
                <w:rFonts w:cs="Arial"/>
                <w:szCs w:val="20"/>
              </w:rPr>
              <w:t>důvodnění potřebnosti projektu a popis stávajícího stavu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2C782C70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6C7DC1F6" w14:textId="77777777" w:rsidTr="00A60E04">
        <w:trPr>
          <w:trHeight w:val="52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4F40AFD0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7FA59E78" w14:textId="222B6BC7" w:rsidR="00BB1953" w:rsidRPr="001C1F58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 w:rsidR="00BB1953" w:rsidRPr="001C1F58">
              <w:rPr>
                <w:rFonts w:cs="Arial"/>
                <w:szCs w:val="20"/>
              </w:rPr>
              <w:t>ísto realizace projektu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0FBD4E9E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451411F7" w14:textId="77777777" w:rsidTr="00A60E04">
        <w:trPr>
          <w:trHeight w:val="11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2F86EDE8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6661BAB7" w14:textId="5921A6E4" w:rsidR="00BB1953" w:rsidRPr="001C1F58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</w:t>
            </w:r>
            <w:r w:rsidR="00BB1953" w:rsidRPr="001C1F58">
              <w:rPr>
                <w:rFonts w:cs="Arial"/>
                <w:szCs w:val="20"/>
              </w:rPr>
              <w:t>tav připravenosti projektu</w:t>
            </w:r>
            <w:r w:rsidR="00BB1953">
              <w:rPr>
                <w:rFonts w:cs="Arial"/>
                <w:szCs w:val="20"/>
              </w:rPr>
              <w:t xml:space="preserve">, </w:t>
            </w:r>
            <w:r w:rsidR="00BB1953" w:rsidRPr="001C1F58">
              <w:rPr>
                <w:rFonts w:cs="Arial"/>
                <w:szCs w:val="20"/>
              </w:rPr>
              <w:t>které zpracované podkladové dokumenty potřebné k předložení projektu má žadatel k dispozici,</w:t>
            </w:r>
            <w:r w:rsidR="00BB1953">
              <w:rPr>
                <w:rFonts w:cs="Arial"/>
                <w:szCs w:val="20"/>
              </w:rPr>
              <w:t xml:space="preserve"> např.</w:t>
            </w:r>
            <w:r w:rsidR="00BB1953" w:rsidRPr="001C1F58">
              <w:rPr>
                <w:rFonts w:cs="Arial"/>
                <w:szCs w:val="20"/>
              </w:rPr>
              <w:t xml:space="preserve"> prováděcí studie, </w:t>
            </w:r>
            <w:r w:rsidR="00BB1953">
              <w:rPr>
                <w:rFonts w:cs="Arial"/>
                <w:szCs w:val="20"/>
              </w:rPr>
              <w:t>podklady pro hodnocení</w:t>
            </w:r>
            <w:r w:rsidR="00BB1953" w:rsidRPr="001C1F58">
              <w:rPr>
                <w:rFonts w:cs="Arial"/>
                <w:szCs w:val="20"/>
              </w:rPr>
              <w:t>, analýza nákladů a výnosu, stavební povolení atd</w:t>
            </w:r>
            <w:r w:rsidR="00BB1953">
              <w:rPr>
                <w:rFonts w:cs="Arial"/>
                <w:szCs w:val="20"/>
              </w:rPr>
              <w:t>.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4E44EBBA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0132CB" w:rsidRPr="001C1F58" w14:paraId="1BA81ECB" w14:textId="77777777" w:rsidTr="00A60E04">
        <w:trPr>
          <w:trHeight w:val="1155"/>
          <w:jc w:val="center"/>
        </w:trPr>
        <w:tc>
          <w:tcPr>
            <w:tcW w:w="1959" w:type="dxa"/>
            <w:vMerge/>
            <w:shd w:val="clear" w:color="auto" w:fill="92D050"/>
            <w:vAlign w:val="center"/>
          </w:tcPr>
          <w:p w14:paraId="7E9AB4EB" w14:textId="77777777" w:rsidR="000132CB" w:rsidRPr="00417D51" w:rsidRDefault="000132CB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</w:tcPr>
          <w:p w14:paraId="101BA35F" w14:textId="733DB8D3" w:rsidR="000132CB" w:rsidRPr="001C1F58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Způsob propagace projektu – vazba na hodnotící kritérium MAS</w:t>
            </w:r>
          </w:p>
        </w:tc>
        <w:tc>
          <w:tcPr>
            <w:tcW w:w="3201" w:type="dxa"/>
            <w:gridSpan w:val="3"/>
            <w:noWrap/>
            <w:vAlign w:val="center"/>
          </w:tcPr>
          <w:p w14:paraId="0F571AB4" w14:textId="77777777" w:rsidR="000132CB" w:rsidRPr="001C1F58" w:rsidRDefault="000132CB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BB1953" w:rsidRPr="001C1F58" w14:paraId="7B2621AF" w14:textId="77777777" w:rsidTr="00A60E04">
        <w:trPr>
          <w:trHeight w:val="52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2E0210F1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2050A9B8" w14:textId="62DF530A" w:rsidR="000132CB" w:rsidRPr="001C1F58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P</w:t>
            </w:r>
            <w:r>
              <w:rPr>
                <w:rFonts w:cs="Arial"/>
                <w:szCs w:val="20"/>
              </w:rPr>
              <w:t>ř</w:t>
            </w:r>
            <w:r w:rsidR="00BB1953" w:rsidRPr="001C1F58">
              <w:rPr>
                <w:rFonts w:cs="Arial"/>
                <w:szCs w:val="20"/>
              </w:rPr>
              <w:t>edpokládané datum podání žádosti o podporu do výzvy ŘO</w:t>
            </w:r>
            <w:r>
              <w:rPr>
                <w:rFonts w:cs="Arial"/>
                <w:szCs w:val="20"/>
              </w:rPr>
              <w:t xml:space="preserve"> (</w:t>
            </w:r>
            <w:proofErr w:type="spellStart"/>
            <w:r>
              <w:rPr>
                <w:rFonts w:cs="Arial"/>
                <w:szCs w:val="20"/>
              </w:rPr>
              <w:t>den.měsíc.rok</w:t>
            </w:r>
            <w:proofErr w:type="spellEnd"/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518BCC36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58928F4F" w14:textId="77777777" w:rsidTr="00A60E04">
        <w:trPr>
          <w:trHeight w:val="52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00E73043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14B102DE" w14:textId="77777777" w:rsidR="00BB1953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="00BB1953">
              <w:rPr>
                <w:rFonts w:cs="Arial"/>
                <w:szCs w:val="20"/>
              </w:rPr>
              <w:t xml:space="preserve">ředpokládané datum </w:t>
            </w:r>
            <w:r w:rsidR="00BB1953" w:rsidRPr="001C1F58">
              <w:rPr>
                <w:rFonts w:cs="Arial"/>
                <w:szCs w:val="20"/>
              </w:rPr>
              <w:t>zahájení fyzické realizace projektu (</w:t>
            </w:r>
            <w:proofErr w:type="spellStart"/>
            <w:r>
              <w:rPr>
                <w:rFonts w:cs="Arial"/>
                <w:szCs w:val="20"/>
              </w:rPr>
              <w:t>den.měsíc.</w:t>
            </w:r>
            <w:r w:rsidR="00BB1953" w:rsidRPr="001C1F58">
              <w:rPr>
                <w:rFonts w:cs="Arial"/>
                <w:szCs w:val="20"/>
              </w:rPr>
              <w:t>rok</w:t>
            </w:r>
            <w:proofErr w:type="spellEnd"/>
            <w:r w:rsidR="00BB1953" w:rsidRPr="001C1F58">
              <w:rPr>
                <w:rFonts w:cs="Arial"/>
                <w:szCs w:val="20"/>
              </w:rPr>
              <w:t>)</w:t>
            </w:r>
            <w:r>
              <w:rPr>
                <w:rFonts w:cs="Arial"/>
                <w:szCs w:val="20"/>
              </w:rPr>
              <w:t xml:space="preserve"> </w:t>
            </w:r>
          </w:p>
          <w:p w14:paraId="40332D37" w14:textId="74D09E23" w:rsidR="000132CB" w:rsidRPr="000132CB" w:rsidRDefault="000132CB" w:rsidP="00BB1953">
            <w:pPr>
              <w:spacing w:after="0" w:line="240" w:lineRule="auto"/>
              <w:rPr>
                <w:rFonts w:cs="Arial"/>
                <w:i/>
                <w:iCs/>
                <w:szCs w:val="20"/>
              </w:rPr>
            </w:pPr>
            <w:r w:rsidRPr="000132CB">
              <w:rPr>
                <w:rFonts w:cs="Arial"/>
                <w:i/>
                <w:iCs/>
                <w:sz w:val="20"/>
                <w:szCs w:val="18"/>
              </w:rPr>
              <w:t>Realizace nesmí být zahájena dříve jak 1.1.2021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065A7DA3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7D1C07DF" w14:textId="77777777" w:rsidTr="00A60E04">
        <w:trPr>
          <w:trHeight w:val="52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0990B347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595ABC97" w14:textId="77777777" w:rsidR="00BB1953" w:rsidRDefault="000132CB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="00BB1953">
              <w:rPr>
                <w:rFonts w:cs="Arial"/>
                <w:szCs w:val="20"/>
              </w:rPr>
              <w:t xml:space="preserve">ředpokládané datum </w:t>
            </w:r>
            <w:r w:rsidR="00BB1953" w:rsidRPr="001C1F58">
              <w:rPr>
                <w:rFonts w:cs="Arial"/>
                <w:szCs w:val="20"/>
              </w:rPr>
              <w:t>ukončení fyzické realizace projektu (</w:t>
            </w:r>
            <w:proofErr w:type="spellStart"/>
            <w:r>
              <w:rPr>
                <w:rFonts w:cs="Arial"/>
                <w:szCs w:val="20"/>
              </w:rPr>
              <w:t>den.měsíc.rok</w:t>
            </w:r>
            <w:proofErr w:type="spellEnd"/>
            <w:r>
              <w:rPr>
                <w:rFonts w:cs="Arial"/>
                <w:szCs w:val="20"/>
              </w:rPr>
              <w:t>)</w:t>
            </w:r>
          </w:p>
          <w:p w14:paraId="0F3A5BA6" w14:textId="7D927600" w:rsidR="000132CB" w:rsidRPr="000132CB" w:rsidRDefault="000132CB" w:rsidP="00BB1953">
            <w:pPr>
              <w:spacing w:after="0" w:line="240" w:lineRule="auto"/>
              <w:rPr>
                <w:rFonts w:cs="Arial"/>
                <w:i/>
                <w:iCs/>
                <w:szCs w:val="20"/>
              </w:rPr>
            </w:pPr>
            <w:r w:rsidRPr="000132CB">
              <w:rPr>
                <w:rFonts w:cs="Arial"/>
                <w:i/>
                <w:iCs/>
                <w:sz w:val="20"/>
                <w:szCs w:val="18"/>
              </w:rPr>
              <w:t>Realizace projektu nesmí být ukončena před podání žádosti o podporu do MS21+.</w:t>
            </w:r>
          </w:p>
        </w:tc>
        <w:tc>
          <w:tcPr>
            <w:tcW w:w="3201" w:type="dxa"/>
            <w:gridSpan w:val="3"/>
            <w:noWrap/>
            <w:vAlign w:val="center"/>
            <w:hideMark/>
          </w:tcPr>
          <w:p w14:paraId="4CDAB344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BB1953" w:rsidRPr="001C1F58" w14:paraId="25677178" w14:textId="77777777" w:rsidTr="00A60E04">
        <w:trPr>
          <w:trHeight w:val="735"/>
          <w:jc w:val="center"/>
        </w:trPr>
        <w:tc>
          <w:tcPr>
            <w:tcW w:w="1959" w:type="dxa"/>
            <w:vMerge/>
            <w:shd w:val="clear" w:color="auto" w:fill="92D050"/>
            <w:vAlign w:val="center"/>
          </w:tcPr>
          <w:p w14:paraId="376703DA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</w:tcPr>
          <w:p w14:paraId="060B9632" w14:textId="1816AB91" w:rsidR="00BB1953" w:rsidRPr="001C1F58" w:rsidRDefault="00BB1953" w:rsidP="00BB195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vazba projektu na projekty žadatele financované z dalších dotačních zdrojů</w:t>
            </w:r>
          </w:p>
        </w:tc>
        <w:tc>
          <w:tcPr>
            <w:tcW w:w="3201" w:type="dxa"/>
            <w:gridSpan w:val="3"/>
            <w:noWrap/>
            <w:vAlign w:val="center"/>
          </w:tcPr>
          <w:p w14:paraId="058DA108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A60E04" w:rsidRPr="001C1F58" w14:paraId="5C4172F1" w14:textId="77777777" w:rsidTr="00A60E04">
        <w:trPr>
          <w:trHeight w:val="255"/>
          <w:jc w:val="center"/>
        </w:trPr>
        <w:tc>
          <w:tcPr>
            <w:tcW w:w="1959" w:type="dxa"/>
            <w:vMerge w:val="restart"/>
            <w:shd w:val="clear" w:color="auto" w:fill="92D050"/>
            <w:noWrap/>
            <w:vAlign w:val="center"/>
          </w:tcPr>
          <w:p w14:paraId="3D91C7D7" w14:textId="0D961AC8" w:rsidR="00A60E04" w:rsidRPr="00417D51" w:rsidRDefault="00A60E04" w:rsidP="00A60E04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  <w:r w:rsidRPr="00417D51">
              <w:rPr>
                <w:rFonts w:cs="Arial"/>
                <w:b/>
                <w:bCs/>
                <w:color w:val="0070C0"/>
                <w:szCs w:val="20"/>
              </w:rPr>
              <w:t>FINANCOVÁNÍ PROJEKTU (v Kč)</w:t>
            </w:r>
          </w:p>
        </w:tc>
        <w:tc>
          <w:tcPr>
            <w:tcW w:w="3882" w:type="dxa"/>
            <w:gridSpan w:val="3"/>
            <w:vAlign w:val="center"/>
          </w:tcPr>
          <w:p w14:paraId="1CAC47BE" w14:textId="6E4D7AFE" w:rsidR="00A60E04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2087" w:type="dxa"/>
            <w:gridSpan w:val="2"/>
            <w:noWrap/>
            <w:vAlign w:val="center"/>
          </w:tcPr>
          <w:p w14:paraId="18490630" w14:textId="360767C9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i/>
                <w:iCs/>
                <w:color w:val="FF0000"/>
                <w:szCs w:val="20"/>
              </w:rPr>
              <w:t>= celkové způsobilé výdaje + nezpůsobilé výdaje</w:t>
            </w:r>
          </w:p>
        </w:tc>
        <w:tc>
          <w:tcPr>
            <w:tcW w:w="1114" w:type="dxa"/>
            <w:noWrap/>
            <w:vAlign w:val="center"/>
          </w:tcPr>
          <w:p w14:paraId="447F21D3" w14:textId="6852AC50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  <w:tr w:rsidR="00A60E04" w:rsidRPr="001C1F58" w14:paraId="04C41125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noWrap/>
            <w:vAlign w:val="center"/>
            <w:hideMark/>
          </w:tcPr>
          <w:p w14:paraId="0C78DFF7" w14:textId="0CCF73B2" w:rsidR="00A60E04" w:rsidRPr="00417D51" w:rsidRDefault="00A60E04" w:rsidP="00A60E04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1434B244" w14:textId="1074FC4B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2087" w:type="dxa"/>
            <w:gridSpan w:val="2"/>
            <w:noWrap/>
            <w:vAlign w:val="center"/>
            <w:hideMark/>
          </w:tcPr>
          <w:p w14:paraId="44A7A2A2" w14:textId="16F05B09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 d</w:t>
            </w:r>
            <w:r>
              <w:rPr>
                <w:rFonts w:cs="Arial"/>
                <w:i/>
                <w:iCs/>
                <w:color w:val="FF0000"/>
                <w:szCs w:val="20"/>
              </w:rPr>
              <w:t>oplňte (dodržujte limit daný výzvou)</w:t>
            </w:r>
          </w:p>
        </w:tc>
        <w:tc>
          <w:tcPr>
            <w:tcW w:w="1114" w:type="dxa"/>
            <w:noWrap/>
            <w:vAlign w:val="center"/>
            <w:hideMark/>
          </w:tcPr>
          <w:p w14:paraId="6E170913" w14:textId="77777777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A60E04" w:rsidRPr="001C1F58" w14:paraId="1B14F3B5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70D27A00" w14:textId="77777777" w:rsidR="00A60E04" w:rsidRPr="00417D51" w:rsidRDefault="00A60E04" w:rsidP="00A60E04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559F4FBB" w14:textId="72FF9525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příspěvek unie (CZK)</w:t>
            </w:r>
          </w:p>
        </w:tc>
        <w:tc>
          <w:tcPr>
            <w:tcW w:w="2087" w:type="dxa"/>
            <w:gridSpan w:val="2"/>
            <w:noWrap/>
            <w:vAlign w:val="center"/>
            <w:hideMark/>
          </w:tcPr>
          <w:p w14:paraId="5BC28AFB" w14:textId="6211879D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i/>
                <w:iCs/>
                <w:color w:val="FF0000"/>
                <w:szCs w:val="20"/>
              </w:rPr>
              <w:t> příspěvek EU = 95 % CZV</w:t>
            </w:r>
          </w:p>
        </w:tc>
        <w:tc>
          <w:tcPr>
            <w:tcW w:w="1114" w:type="dxa"/>
            <w:noWrap/>
            <w:vAlign w:val="center"/>
            <w:hideMark/>
          </w:tcPr>
          <w:p w14:paraId="515A950D" w14:textId="77777777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A60E04" w:rsidRPr="001C1F58" w14:paraId="06D8D164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0DD63462" w14:textId="77777777" w:rsidR="00A60E04" w:rsidRPr="00417D51" w:rsidRDefault="00A60E04" w:rsidP="00A60E04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6DA44DF8" w14:textId="5209ACB8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národní veřejné zdroje (CZK)</w:t>
            </w:r>
          </w:p>
        </w:tc>
        <w:tc>
          <w:tcPr>
            <w:tcW w:w="2087" w:type="dxa"/>
            <w:gridSpan w:val="2"/>
            <w:noWrap/>
            <w:vAlign w:val="center"/>
            <w:hideMark/>
          </w:tcPr>
          <w:p w14:paraId="5350100A" w14:textId="0B0434A8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 v</w:t>
            </w:r>
            <w:r>
              <w:rPr>
                <w:rFonts w:cs="Arial"/>
                <w:i/>
                <w:iCs/>
                <w:color w:val="FF0000"/>
                <w:szCs w:val="20"/>
              </w:rPr>
              <w:t>lastní zdroje = 5 % CZV</w:t>
            </w:r>
          </w:p>
        </w:tc>
        <w:tc>
          <w:tcPr>
            <w:tcW w:w="1114" w:type="dxa"/>
            <w:noWrap/>
            <w:vAlign w:val="center"/>
            <w:hideMark/>
          </w:tcPr>
          <w:p w14:paraId="41842DAB" w14:textId="77777777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A60E04" w:rsidRPr="001C1F58" w14:paraId="57D74D95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46E59BC1" w14:textId="77777777" w:rsidR="00A60E04" w:rsidRPr="00417D51" w:rsidRDefault="00A60E04" w:rsidP="00A60E04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71951E51" w14:textId="0053B8A1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vlastní zdroje příjemce</w:t>
            </w:r>
            <w:r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2087" w:type="dxa"/>
            <w:gridSpan w:val="2"/>
            <w:noWrap/>
            <w:vAlign w:val="center"/>
            <w:hideMark/>
          </w:tcPr>
          <w:p w14:paraId="00B8F627" w14:textId="25744E26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i/>
                <w:iCs/>
                <w:color w:val="FF0000"/>
                <w:szCs w:val="20"/>
              </w:rPr>
              <w:t>výdaje projektu nad CZV – nad limit výzvy</w:t>
            </w:r>
          </w:p>
        </w:tc>
        <w:tc>
          <w:tcPr>
            <w:tcW w:w="1114" w:type="dxa"/>
            <w:noWrap/>
            <w:vAlign w:val="center"/>
            <w:hideMark/>
          </w:tcPr>
          <w:p w14:paraId="52C7D8DC" w14:textId="77777777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A60E04" w:rsidRPr="001C1F58" w14:paraId="4026E81C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79C83460" w14:textId="77777777" w:rsidR="00A60E04" w:rsidRPr="00417D51" w:rsidRDefault="00A60E04" w:rsidP="00A60E04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3882" w:type="dxa"/>
            <w:gridSpan w:val="3"/>
            <w:vAlign w:val="center"/>
            <w:hideMark/>
          </w:tcPr>
          <w:p w14:paraId="108E529F" w14:textId="3A073430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nezpůsobilé výdaje</w:t>
            </w:r>
            <w:r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2087" w:type="dxa"/>
            <w:gridSpan w:val="2"/>
            <w:noWrap/>
            <w:vAlign w:val="center"/>
            <w:hideMark/>
          </w:tcPr>
          <w:p w14:paraId="3F044819" w14:textId="260A0F8B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i/>
                <w:iCs/>
                <w:color w:val="FF0000"/>
                <w:szCs w:val="20"/>
              </w:rPr>
              <w:t>= celkové způsobilé výdaje + nezpůsobilé výdaje</w:t>
            </w:r>
          </w:p>
        </w:tc>
        <w:tc>
          <w:tcPr>
            <w:tcW w:w="1114" w:type="dxa"/>
            <w:noWrap/>
            <w:vAlign w:val="center"/>
            <w:hideMark/>
          </w:tcPr>
          <w:p w14:paraId="224EB29D" w14:textId="77777777" w:rsidR="00A60E04" w:rsidRPr="001C1F58" w:rsidRDefault="00A60E04" w:rsidP="00A60E04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BB1953" w:rsidRPr="001C1F58" w14:paraId="6657C722" w14:textId="77777777" w:rsidTr="00A60E04">
        <w:trPr>
          <w:trHeight w:val="885"/>
          <w:jc w:val="center"/>
        </w:trPr>
        <w:tc>
          <w:tcPr>
            <w:tcW w:w="1959" w:type="dxa"/>
            <w:vMerge w:val="restart"/>
            <w:shd w:val="clear" w:color="auto" w:fill="92D050"/>
            <w:noWrap/>
            <w:vAlign w:val="center"/>
            <w:hideMark/>
          </w:tcPr>
          <w:p w14:paraId="786441CA" w14:textId="77777777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  <w:r w:rsidRPr="00417D51">
              <w:rPr>
                <w:rFonts w:cs="Arial"/>
                <w:b/>
                <w:bCs/>
                <w:color w:val="0070C0"/>
                <w:szCs w:val="20"/>
              </w:rPr>
              <w:t xml:space="preserve">INDIKÁTORY PROJEKTU </w:t>
            </w:r>
          </w:p>
        </w:tc>
        <w:tc>
          <w:tcPr>
            <w:tcW w:w="1103" w:type="dxa"/>
            <w:vAlign w:val="center"/>
            <w:hideMark/>
          </w:tcPr>
          <w:p w14:paraId="393CD09A" w14:textId="77777777" w:rsidR="00BB1953" w:rsidRPr="00D62762" w:rsidRDefault="00BB1953" w:rsidP="00BB195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kód</w:t>
            </w:r>
          </w:p>
        </w:tc>
        <w:tc>
          <w:tcPr>
            <w:tcW w:w="1629" w:type="dxa"/>
            <w:vAlign w:val="center"/>
            <w:hideMark/>
          </w:tcPr>
          <w:p w14:paraId="6D1B8546" w14:textId="77777777" w:rsidR="00BB1953" w:rsidRPr="00D62762" w:rsidRDefault="00BB1953" w:rsidP="00BB195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název indikátoru</w:t>
            </w:r>
          </w:p>
        </w:tc>
        <w:tc>
          <w:tcPr>
            <w:tcW w:w="1150" w:type="dxa"/>
            <w:vAlign w:val="center"/>
            <w:hideMark/>
          </w:tcPr>
          <w:p w14:paraId="53D4CCC2" w14:textId="77777777" w:rsidR="00BB1953" w:rsidRPr="00D62762" w:rsidRDefault="00BB1953" w:rsidP="00BB195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měrná jednotka indikátoru</w:t>
            </w:r>
          </w:p>
        </w:tc>
        <w:tc>
          <w:tcPr>
            <w:tcW w:w="1551" w:type="dxa"/>
            <w:vAlign w:val="center"/>
            <w:hideMark/>
          </w:tcPr>
          <w:p w14:paraId="25C011E9" w14:textId="77777777" w:rsidR="00BB1953" w:rsidRPr="00D62762" w:rsidRDefault="00BB1953" w:rsidP="00BB195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výchozí hodnota indikátoru</w:t>
            </w:r>
          </w:p>
        </w:tc>
        <w:tc>
          <w:tcPr>
            <w:tcW w:w="1650" w:type="dxa"/>
            <w:gridSpan w:val="2"/>
            <w:vAlign w:val="center"/>
            <w:hideMark/>
          </w:tcPr>
          <w:p w14:paraId="2C62D37A" w14:textId="12F2EB8E" w:rsidR="00BB1953" w:rsidRPr="00D62762" w:rsidRDefault="00BB1953" w:rsidP="00BB1953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Cs w:val="20"/>
              </w:rPr>
            </w:pPr>
            <w:r w:rsidRPr="00D62762">
              <w:rPr>
                <w:rFonts w:cs="Arial"/>
                <w:b/>
                <w:bCs/>
                <w:szCs w:val="20"/>
              </w:rPr>
              <w:t>cílová hodnota indikátoru</w:t>
            </w:r>
          </w:p>
        </w:tc>
      </w:tr>
      <w:tr w:rsidR="00A60E04" w:rsidRPr="001C1F58" w14:paraId="316FA2AB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507F5F0F" w14:textId="77777777" w:rsidR="00A60E04" w:rsidRPr="00417D51" w:rsidRDefault="00A60E04" w:rsidP="00A60E04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1103" w:type="dxa"/>
            <w:noWrap/>
            <w:hideMark/>
          </w:tcPr>
          <w:p w14:paraId="416E9804" w14:textId="00D6A5EF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444 001</w:t>
            </w:r>
          </w:p>
        </w:tc>
        <w:tc>
          <w:tcPr>
            <w:tcW w:w="1629" w:type="dxa"/>
            <w:noWrap/>
            <w:hideMark/>
          </w:tcPr>
          <w:p w14:paraId="4ACABBED" w14:textId="68DA1177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Zelená infrastruktura podpořená pro jiné účely než přizpůsobování se změnám klimatu</w:t>
            </w:r>
          </w:p>
        </w:tc>
        <w:tc>
          <w:tcPr>
            <w:tcW w:w="1150" w:type="dxa"/>
            <w:noWrap/>
            <w:hideMark/>
          </w:tcPr>
          <w:p w14:paraId="5E985135" w14:textId="074C09AD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hektary</w:t>
            </w:r>
          </w:p>
        </w:tc>
        <w:tc>
          <w:tcPr>
            <w:tcW w:w="1551" w:type="dxa"/>
            <w:noWrap/>
            <w:hideMark/>
          </w:tcPr>
          <w:p w14:paraId="14703D7E" w14:textId="4816F460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0</w:t>
            </w:r>
          </w:p>
        </w:tc>
        <w:tc>
          <w:tcPr>
            <w:tcW w:w="1650" w:type="dxa"/>
            <w:gridSpan w:val="2"/>
            <w:noWrap/>
            <w:vAlign w:val="center"/>
            <w:hideMark/>
          </w:tcPr>
          <w:p w14:paraId="111017D9" w14:textId="77777777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A60E04" w:rsidRPr="001C1F58" w14:paraId="735C15A9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22C054DD" w14:textId="77777777" w:rsidR="00A60E04" w:rsidRPr="00417D51" w:rsidRDefault="00A60E04" w:rsidP="00A60E04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1103" w:type="dxa"/>
            <w:noWrap/>
            <w:hideMark/>
          </w:tcPr>
          <w:p w14:paraId="4784547D" w14:textId="18B6CBCA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444 101</w:t>
            </w:r>
          </w:p>
        </w:tc>
        <w:tc>
          <w:tcPr>
            <w:tcW w:w="1629" w:type="dxa"/>
            <w:noWrap/>
            <w:hideMark/>
          </w:tcPr>
          <w:p w14:paraId="3AAA0DB6" w14:textId="2F3713F8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Plocha podpořeného veřejného prostranství</w:t>
            </w:r>
          </w:p>
        </w:tc>
        <w:tc>
          <w:tcPr>
            <w:tcW w:w="1150" w:type="dxa"/>
            <w:noWrap/>
            <w:hideMark/>
          </w:tcPr>
          <w:p w14:paraId="28DCD1D7" w14:textId="4EC27F23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hektary</w:t>
            </w:r>
          </w:p>
        </w:tc>
        <w:tc>
          <w:tcPr>
            <w:tcW w:w="1551" w:type="dxa"/>
            <w:noWrap/>
            <w:hideMark/>
          </w:tcPr>
          <w:p w14:paraId="3A6AECF6" w14:textId="506A007F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0</w:t>
            </w:r>
          </w:p>
        </w:tc>
        <w:tc>
          <w:tcPr>
            <w:tcW w:w="1650" w:type="dxa"/>
            <w:gridSpan w:val="2"/>
            <w:noWrap/>
            <w:vAlign w:val="center"/>
            <w:hideMark/>
          </w:tcPr>
          <w:p w14:paraId="409A1D1F" w14:textId="77777777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A60E04" w:rsidRPr="001C1F58" w14:paraId="4D8F0656" w14:textId="77777777" w:rsidTr="00A60E04">
        <w:trPr>
          <w:trHeight w:val="255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2EB7E7B6" w14:textId="77777777" w:rsidR="00A60E04" w:rsidRPr="00417D51" w:rsidRDefault="00A60E04" w:rsidP="00A60E04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1103" w:type="dxa"/>
            <w:noWrap/>
            <w:hideMark/>
          </w:tcPr>
          <w:p w14:paraId="6040F992" w14:textId="1986218B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426 001</w:t>
            </w:r>
          </w:p>
        </w:tc>
        <w:tc>
          <w:tcPr>
            <w:tcW w:w="1629" w:type="dxa"/>
            <w:noWrap/>
            <w:hideMark/>
          </w:tcPr>
          <w:p w14:paraId="37B348AE" w14:textId="20CF0DDB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Objem retenčních nádrží pro využití srážkové vody</w:t>
            </w:r>
          </w:p>
        </w:tc>
        <w:tc>
          <w:tcPr>
            <w:tcW w:w="1150" w:type="dxa"/>
            <w:noWrap/>
            <w:hideMark/>
          </w:tcPr>
          <w:p w14:paraId="73F8119A" w14:textId="0F266972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m3</w:t>
            </w:r>
          </w:p>
        </w:tc>
        <w:tc>
          <w:tcPr>
            <w:tcW w:w="1551" w:type="dxa"/>
            <w:noWrap/>
            <w:hideMark/>
          </w:tcPr>
          <w:p w14:paraId="0EC82B59" w14:textId="76F9A589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0</w:t>
            </w:r>
          </w:p>
        </w:tc>
        <w:tc>
          <w:tcPr>
            <w:tcW w:w="1650" w:type="dxa"/>
            <w:gridSpan w:val="2"/>
            <w:noWrap/>
            <w:vAlign w:val="center"/>
            <w:hideMark/>
          </w:tcPr>
          <w:p w14:paraId="48786387" w14:textId="77777777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A60E04" w:rsidRPr="001C1F58" w14:paraId="4EA1C6CD" w14:textId="77777777" w:rsidTr="00A60E04">
        <w:trPr>
          <w:trHeight w:val="270"/>
          <w:jc w:val="center"/>
        </w:trPr>
        <w:tc>
          <w:tcPr>
            <w:tcW w:w="1959" w:type="dxa"/>
            <w:vMerge/>
            <w:shd w:val="clear" w:color="auto" w:fill="92D050"/>
            <w:vAlign w:val="center"/>
            <w:hideMark/>
          </w:tcPr>
          <w:p w14:paraId="02F2F859" w14:textId="77777777" w:rsidR="00A60E04" w:rsidRPr="00417D51" w:rsidRDefault="00A60E04" w:rsidP="00A60E04">
            <w:pPr>
              <w:spacing w:after="0" w:line="240" w:lineRule="auto"/>
              <w:rPr>
                <w:rFonts w:cs="Arial"/>
                <w:b/>
                <w:bCs/>
                <w:color w:val="0070C0"/>
                <w:szCs w:val="20"/>
              </w:rPr>
            </w:pPr>
          </w:p>
        </w:tc>
        <w:tc>
          <w:tcPr>
            <w:tcW w:w="1103" w:type="dxa"/>
            <w:noWrap/>
            <w:hideMark/>
          </w:tcPr>
          <w:p w14:paraId="3E2E1F69" w14:textId="404427FC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444 011</w:t>
            </w:r>
          </w:p>
        </w:tc>
        <w:tc>
          <w:tcPr>
            <w:tcW w:w="1629" w:type="dxa"/>
            <w:noWrap/>
            <w:hideMark/>
          </w:tcPr>
          <w:p w14:paraId="0A77D804" w14:textId="603CA293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Počet obyvatel, kteří mají přístup k nové nebo modernizované zelené infrastruktuře</w:t>
            </w:r>
          </w:p>
        </w:tc>
        <w:tc>
          <w:tcPr>
            <w:tcW w:w="1150" w:type="dxa"/>
            <w:noWrap/>
            <w:hideMark/>
          </w:tcPr>
          <w:p w14:paraId="32A6C5E7" w14:textId="56292203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osoby</w:t>
            </w:r>
          </w:p>
        </w:tc>
        <w:tc>
          <w:tcPr>
            <w:tcW w:w="1551" w:type="dxa"/>
            <w:noWrap/>
            <w:hideMark/>
          </w:tcPr>
          <w:p w14:paraId="43030E74" w14:textId="4CC69235" w:rsidR="00A60E04" w:rsidRPr="001C1F58" w:rsidRDefault="00A60E04" w:rsidP="00A60E04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705094">
              <w:t>0</w:t>
            </w:r>
          </w:p>
        </w:tc>
        <w:tc>
          <w:tcPr>
            <w:tcW w:w="1650" w:type="dxa"/>
            <w:gridSpan w:val="2"/>
            <w:noWrap/>
            <w:vAlign w:val="center"/>
            <w:hideMark/>
          </w:tcPr>
          <w:p w14:paraId="405316E3" w14:textId="2E7D39DC" w:rsidR="00A60E04" w:rsidRPr="00A60E04" w:rsidRDefault="00A60E04" w:rsidP="00A60E04">
            <w:pPr>
              <w:spacing w:after="0" w:line="240" w:lineRule="auto"/>
              <w:rPr>
                <w:rFonts w:cs="Arial"/>
                <w:bCs/>
                <w:color w:val="EE0000"/>
                <w:szCs w:val="20"/>
              </w:rPr>
            </w:pPr>
            <w:r w:rsidRPr="00A60E04">
              <w:rPr>
                <w:rFonts w:cs="Arial"/>
                <w:bCs/>
                <w:i/>
                <w:iCs/>
                <w:color w:val="EE0000"/>
                <w:szCs w:val="20"/>
              </w:rPr>
              <w:t>Počet obyvatel žijících v okruhu 2 km od veřejné zelené infrastruktur</w:t>
            </w:r>
            <w:r>
              <w:rPr>
                <w:rFonts w:cs="Arial"/>
                <w:bCs/>
                <w:i/>
                <w:iCs/>
                <w:color w:val="EE0000"/>
                <w:szCs w:val="20"/>
              </w:rPr>
              <w:t>y</w:t>
            </w:r>
            <w:r w:rsidRPr="00A60E04">
              <w:rPr>
                <w:rFonts w:cs="Arial"/>
                <w:bCs/>
                <w:i/>
                <w:iCs/>
                <w:color w:val="EE0000"/>
                <w:szCs w:val="20"/>
              </w:rPr>
              <w:t>,</w:t>
            </w:r>
            <w:r>
              <w:rPr>
                <w:rFonts w:cs="Arial"/>
                <w:bCs/>
                <w:i/>
                <w:iCs/>
                <w:color w:val="EE0000"/>
                <w:szCs w:val="20"/>
              </w:rPr>
              <w:t xml:space="preserve"> </w:t>
            </w:r>
            <w:r w:rsidRPr="00A60E04">
              <w:rPr>
                <w:rFonts w:cs="Arial"/>
                <w:bCs/>
                <w:i/>
                <w:iCs/>
                <w:color w:val="EE0000"/>
                <w:szCs w:val="20"/>
              </w:rPr>
              <w:t>kterou se žadatel zavazuje podpořit.</w:t>
            </w:r>
          </w:p>
        </w:tc>
      </w:tr>
      <w:tr w:rsidR="000132CB" w:rsidRPr="001C1F58" w14:paraId="33C82ACD" w14:textId="77777777" w:rsidTr="00A60E04">
        <w:trPr>
          <w:trHeight w:val="270"/>
          <w:jc w:val="center"/>
        </w:trPr>
        <w:tc>
          <w:tcPr>
            <w:tcW w:w="1959" w:type="dxa"/>
            <w:shd w:val="clear" w:color="auto" w:fill="92D050"/>
            <w:noWrap/>
            <w:vAlign w:val="center"/>
          </w:tcPr>
          <w:p w14:paraId="70DC558C" w14:textId="3013779C" w:rsidR="000132CB" w:rsidRPr="00417D51" w:rsidRDefault="000132CB" w:rsidP="00BB1953">
            <w:pPr>
              <w:spacing w:after="0" w:line="240" w:lineRule="auto"/>
              <w:rPr>
                <w:rFonts w:cs="Arial"/>
                <w:b/>
                <w:color w:val="0070C0"/>
                <w:szCs w:val="20"/>
              </w:rPr>
            </w:pPr>
            <w:r w:rsidRPr="00417D51">
              <w:rPr>
                <w:rFonts w:cs="Arial"/>
                <w:b/>
                <w:color w:val="0070C0"/>
                <w:szCs w:val="20"/>
              </w:rPr>
              <w:t>SOULAD PROJEKTU SE STRATEGIÍ MAS KRÁLOVÉDVORSKO</w:t>
            </w:r>
          </w:p>
        </w:tc>
        <w:tc>
          <w:tcPr>
            <w:tcW w:w="7083" w:type="dxa"/>
            <w:gridSpan w:val="6"/>
            <w:noWrap/>
            <w:vAlign w:val="center"/>
          </w:tcPr>
          <w:p w14:paraId="4FCAD7DD" w14:textId="77777777" w:rsidR="000132CB" w:rsidRPr="001C1F58" w:rsidRDefault="000132CB" w:rsidP="00BB195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1953" w:rsidRPr="001C1F58" w14:paraId="2CB08194" w14:textId="77777777" w:rsidTr="00A60E04">
        <w:trPr>
          <w:trHeight w:val="270"/>
          <w:jc w:val="center"/>
        </w:trPr>
        <w:tc>
          <w:tcPr>
            <w:tcW w:w="1959" w:type="dxa"/>
            <w:shd w:val="clear" w:color="auto" w:fill="92D050"/>
            <w:noWrap/>
            <w:vAlign w:val="center"/>
            <w:hideMark/>
          </w:tcPr>
          <w:p w14:paraId="2F547320" w14:textId="07524C4D" w:rsidR="00BB1953" w:rsidRPr="00417D51" w:rsidRDefault="00BB1953" w:rsidP="00BB1953">
            <w:pPr>
              <w:spacing w:after="0" w:line="240" w:lineRule="auto"/>
              <w:rPr>
                <w:rFonts w:cs="Arial"/>
                <w:b/>
                <w:color w:val="0070C0"/>
                <w:szCs w:val="20"/>
              </w:rPr>
            </w:pPr>
            <w:r w:rsidRPr="00417D51">
              <w:rPr>
                <w:rFonts w:cs="Arial"/>
                <w:b/>
                <w:color w:val="0070C0"/>
                <w:szCs w:val="20"/>
              </w:rPr>
              <w:t>Seznam příloh:</w:t>
            </w:r>
          </w:p>
        </w:tc>
        <w:tc>
          <w:tcPr>
            <w:tcW w:w="7083" w:type="dxa"/>
            <w:gridSpan w:val="6"/>
            <w:noWrap/>
            <w:vAlign w:val="center"/>
            <w:hideMark/>
          </w:tcPr>
          <w:p w14:paraId="3EA074E0" w14:textId="46C22C7D" w:rsidR="00BB1953" w:rsidRPr="00A60E04" w:rsidRDefault="00A60E04" w:rsidP="00BB1953">
            <w:pPr>
              <w:spacing w:after="0" w:line="240" w:lineRule="auto"/>
              <w:rPr>
                <w:rFonts w:cs="Arial"/>
                <w:bCs/>
                <w:szCs w:val="20"/>
              </w:rPr>
            </w:pPr>
            <w:r w:rsidRPr="00A60E04">
              <w:rPr>
                <w:rFonts w:cs="Arial"/>
                <w:bCs/>
                <w:i/>
                <w:iCs/>
                <w:color w:val="EE0000"/>
                <w:szCs w:val="20"/>
              </w:rPr>
              <w:t>Vypište všechny přílohy, které společně s Přílohou č. 1 Formulář projektového záměru předkládáte.</w:t>
            </w:r>
          </w:p>
        </w:tc>
      </w:tr>
      <w:tr w:rsidR="00BB1953" w:rsidRPr="001C1F58" w14:paraId="6B96FAC5" w14:textId="77777777" w:rsidTr="00A60E04">
        <w:trPr>
          <w:trHeight w:val="255"/>
          <w:jc w:val="center"/>
        </w:trPr>
        <w:tc>
          <w:tcPr>
            <w:tcW w:w="1959" w:type="dxa"/>
            <w:noWrap/>
            <w:vAlign w:val="center"/>
            <w:hideMark/>
          </w:tcPr>
          <w:p w14:paraId="0A67DA31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Cs/>
                <w:szCs w:val="20"/>
              </w:rPr>
            </w:pPr>
            <w:r w:rsidRPr="001C1F58">
              <w:rPr>
                <w:rFonts w:cs="Arial"/>
                <w:bCs/>
                <w:szCs w:val="20"/>
              </w:rPr>
              <w:t>místo a datum:</w:t>
            </w:r>
          </w:p>
        </w:tc>
        <w:tc>
          <w:tcPr>
            <w:tcW w:w="7083" w:type="dxa"/>
            <w:gridSpan w:val="6"/>
            <w:noWrap/>
            <w:vAlign w:val="center"/>
            <w:hideMark/>
          </w:tcPr>
          <w:p w14:paraId="4D2A51F5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1953" w:rsidRPr="001C1F58" w14:paraId="3842F860" w14:textId="77777777" w:rsidTr="00A60E04">
        <w:trPr>
          <w:trHeight w:val="255"/>
          <w:jc w:val="center"/>
        </w:trPr>
        <w:tc>
          <w:tcPr>
            <w:tcW w:w="1959" w:type="dxa"/>
            <w:noWrap/>
            <w:vAlign w:val="center"/>
            <w:hideMark/>
          </w:tcPr>
          <w:p w14:paraId="1A1F3E72" w14:textId="3678ADE4" w:rsidR="00BB1953" w:rsidRPr="001C1F58" w:rsidRDefault="00BB1953" w:rsidP="00BB1953">
            <w:pPr>
              <w:spacing w:after="0" w:line="240" w:lineRule="auto"/>
              <w:rPr>
                <w:rFonts w:cs="Arial"/>
                <w:bCs/>
                <w:szCs w:val="20"/>
              </w:rPr>
            </w:pPr>
            <w:r w:rsidRPr="001C1F58">
              <w:rPr>
                <w:rFonts w:cs="Arial"/>
                <w:bCs/>
                <w:szCs w:val="20"/>
              </w:rPr>
              <w:t>statutární zástupce</w:t>
            </w:r>
            <w:r>
              <w:rPr>
                <w:rFonts w:cs="Arial"/>
                <w:bCs/>
                <w:szCs w:val="20"/>
              </w:rPr>
              <w:t>/pověřený zástupce</w:t>
            </w:r>
            <w:r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7083" w:type="dxa"/>
            <w:gridSpan w:val="6"/>
            <w:noWrap/>
            <w:vAlign w:val="center"/>
            <w:hideMark/>
          </w:tcPr>
          <w:p w14:paraId="3BAB5E07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1953" w:rsidRPr="001C1F58" w14:paraId="2D576387" w14:textId="77777777" w:rsidTr="00A60E04">
        <w:trPr>
          <w:trHeight w:val="255"/>
          <w:jc w:val="center"/>
        </w:trPr>
        <w:tc>
          <w:tcPr>
            <w:tcW w:w="1959" w:type="dxa"/>
            <w:noWrap/>
            <w:vAlign w:val="center"/>
            <w:hideMark/>
          </w:tcPr>
          <w:p w14:paraId="7C3F5FCD" w14:textId="5A445550" w:rsidR="00BB1953" w:rsidRPr="001C1F58" w:rsidRDefault="00BB1953" w:rsidP="00BB195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lastRenderedPageBreak/>
              <w:t>podpis předkladatele projektového záměru: (může být i 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7083" w:type="dxa"/>
            <w:gridSpan w:val="6"/>
            <w:noWrap/>
            <w:vAlign w:val="center"/>
            <w:hideMark/>
          </w:tcPr>
          <w:p w14:paraId="264B2F04" w14:textId="77777777" w:rsidR="00BB1953" w:rsidRPr="001C1F58" w:rsidRDefault="00BB1953" w:rsidP="00BB195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</w:tbl>
    <w:p w14:paraId="0C91F8EE" w14:textId="77777777" w:rsidR="006E6251" w:rsidRPr="006E6251" w:rsidRDefault="006E6251" w:rsidP="006E6251"/>
    <w:sectPr w:rsidR="006E6251" w:rsidRPr="006E6251" w:rsidSect="000132CB">
      <w:headerReference w:type="default" r:id="rId10"/>
      <w:pgSz w:w="11906" w:h="16838"/>
      <w:pgMar w:top="168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72C79" w14:textId="77777777" w:rsidR="002C68CB" w:rsidRDefault="002C68CB" w:rsidP="00DC4000">
      <w:pPr>
        <w:spacing w:after="0" w:line="240" w:lineRule="auto"/>
      </w:pPr>
      <w:r>
        <w:separator/>
      </w:r>
    </w:p>
  </w:endnote>
  <w:endnote w:type="continuationSeparator" w:id="0">
    <w:p w14:paraId="202058D6" w14:textId="77777777" w:rsidR="002C68CB" w:rsidRDefault="002C68CB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7FD1C" w14:textId="77777777" w:rsidR="002C68CB" w:rsidRDefault="002C68CB" w:rsidP="00DC4000">
      <w:pPr>
        <w:spacing w:after="0" w:line="240" w:lineRule="auto"/>
      </w:pPr>
      <w:r>
        <w:separator/>
      </w:r>
    </w:p>
  </w:footnote>
  <w:footnote w:type="continuationSeparator" w:id="0">
    <w:p w14:paraId="5A928D26" w14:textId="77777777" w:rsidR="002C68CB" w:rsidRDefault="002C68CB" w:rsidP="00DC4000">
      <w:pPr>
        <w:spacing w:after="0" w:line="240" w:lineRule="auto"/>
      </w:pPr>
      <w:r>
        <w:continuationSeparator/>
      </w:r>
    </w:p>
  </w:footnote>
  <w:footnote w:id="1">
    <w:p w14:paraId="43EBC315" w14:textId="77777777" w:rsidR="00CE6211" w:rsidRPr="00B429D0" w:rsidRDefault="00CE6211" w:rsidP="00CE6211">
      <w:pPr>
        <w:jc w:val="both"/>
        <w:rPr>
          <w:rFonts w:ascii="Aptos" w:hAnsi="Aptos"/>
          <w:b/>
          <w:i/>
          <w:iCs/>
          <w:sz w:val="24"/>
          <w:szCs w:val="24"/>
        </w:rPr>
      </w:pPr>
      <w:r w:rsidRPr="00B429D0">
        <w:rPr>
          <w:rStyle w:val="Znakapoznpodarou"/>
          <w:rFonts w:ascii="Aptos" w:hAnsi="Aptos"/>
          <w:i/>
          <w:iCs/>
          <w:sz w:val="20"/>
          <w:szCs w:val="20"/>
        </w:rPr>
        <w:footnoteRef/>
      </w:r>
      <w:r w:rsidRPr="00B429D0">
        <w:rPr>
          <w:rFonts w:ascii="Aptos" w:hAnsi="Aptos"/>
          <w:i/>
          <w:iCs/>
          <w:sz w:val="20"/>
          <w:szCs w:val="20"/>
        </w:rPr>
        <w:t xml:space="preserve"> </w:t>
      </w:r>
      <w:r w:rsidRPr="00B429D0">
        <w:rPr>
          <w:rFonts w:ascii="Aptos" w:hAnsi="Aptos"/>
          <w:b/>
          <w:i/>
          <w:iCs/>
          <w:sz w:val="24"/>
          <w:szCs w:val="24"/>
        </w:rPr>
        <w:t>Informace:</w:t>
      </w:r>
    </w:p>
    <w:p w14:paraId="46A7E621" w14:textId="77777777" w:rsidR="00CE6211" w:rsidRPr="00B429D0" w:rsidRDefault="00CE6211" w:rsidP="00CE6211">
      <w:pPr>
        <w:jc w:val="both"/>
        <w:rPr>
          <w:rFonts w:ascii="Aptos" w:hAnsi="Aptos"/>
          <w:i/>
          <w:iCs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>Žadatel musí vyplnit všechny požadované údaje (viz Kritérium formálních náležitostí č. A.2).</w:t>
      </w:r>
    </w:p>
    <w:p w14:paraId="3234503D" w14:textId="77777777" w:rsidR="00CE6211" w:rsidRPr="00B429D0" w:rsidRDefault="00CE6211" w:rsidP="00CE6211">
      <w:pPr>
        <w:jc w:val="both"/>
        <w:rPr>
          <w:rFonts w:ascii="Aptos" w:hAnsi="Aptos"/>
          <w:i/>
          <w:iCs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 xml:space="preserve">V rámci MAS bude nejprve ze strany kanceláře MAS Královédvorsko provedena administrativní kontrola. Následuje věcné hodnocení prováděné hodnotící komisí. Postup hodnocení záměrů je uveden v Interních postupech MAS Královédvorsko IROP. Poté Výbor MAS vybere záměry, kterým bude vydáno Vyjádření o souladu se SCLLD MAS Královédvorsko. Toto vyjádření je povinnou součástí žádosti o podporu, kterou nositelé vybraných záměrů následně zpracují v MS2021+ do nadřazené výzvy IROP. Hodnocení žádostí o podporu je v kompetenci Centra pro regionální rozvoj (CRR). </w:t>
      </w:r>
    </w:p>
    <w:p w14:paraId="1BF6FC3E" w14:textId="77777777" w:rsidR="00CE6211" w:rsidRPr="00B429D0" w:rsidRDefault="00CE6211" w:rsidP="00CE6211">
      <w:pPr>
        <w:jc w:val="both"/>
        <w:rPr>
          <w:rFonts w:ascii="Aptos" w:hAnsi="Aptos"/>
          <w:i/>
          <w:iCs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 xml:space="preserve">Žadatel se řídí Obecnými a Specifickými pravidly pro žadatele a příjemce nadřazené výzvy IROP. </w:t>
      </w:r>
    </w:p>
    <w:p w14:paraId="6D37A652" w14:textId="77777777" w:rsidR="00CE6211" w:rsidRPr="00B429D0" w:rsidRDefault="00CE6211" w:rsidP="00CE6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  <w:b/>
          <w:bCs/>
          <w:i/>
          <w:iCs/>
          <w:color w:val="FF0000"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 xml:space="preserve">Záměr ve formátu </w:t>
      </w:r>
      <w:proofErr w:type="spellStart"/>
      <w:r w:rsidRPr="00B429D0">
        <w:rPr>
          <w:rFonts w:ascii="Aptos" w:hAnsi="Aptos"/>
          <w:i/>
          <w:iCs/>
          <w:sz w:val="20"/>
          <w:szCs w:val="20"/>
        </w:rPr>
        <w:t>pdf</w:t>
      </w:r>
      <w:proofErr w:type="spellEnd"/>
      <w:r w:rsidRPr="00B429D0">
        <w:rPr>
          <w:rFonts w:ascii="Aptos" w:hAnsi="Aptos"/>
          <w:i/>
          <w:iCs/>
          <w:sz w:val="20"/>
          <w:szCs w:val="20"/>
        </w:rPr>
        <w:t xml:space="preserve"> opatřený elektronickým podpisem osob(y) jednajících jménem žadatele (nebo osob zmocněných na základě plné moci) a relevantní přílohy je nutné zaslat do datové schránky MAS Královédvorsko do data uvedeného v textu výzvy.</w:t>
      </w:r>
    </w:p>
    <w:p w14:paraId="0AF482CA" w14:textId="77777777" w:rsidR="00CE6211" w:rsidRDefault="00CE6211" w:rsidP="00CE6211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2B846C7E" w:rsidR="00DC4000" w:rsidRDefault="000132CB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42F0DF" wp14:editId="2D1F5F59">
          <wp:simplePos x="0" y="0"/>
          <wp:positionH relativeFrom="column">
            <wp:posOffset>5095875</wp:posOffset>
          </wp:positionH>
          <wp:positionV relativeFrom="paragraph">
            <wp:posOffset>22860</wp:posOffset>
          </wp:positionV>
          <wp:extent cx="1189355" cy="421005"/>
          <wp:effectExtent l="0" t="0" r="0" b="0"/>
          <wp:wrapNone/>
          <wp:docPr id="138715385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735090" name="Obráze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799A5FC" wp14:editId="4C81876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981325" cy="428120"/>
          <wp:effectExtent l="0" t="0" r="0" b="0"/>
          <wp:wrapNone/>
          <wp:docPr id="143187905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248450" name="Obrázek 17002484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3518" cy="4313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9B12A1" w14:textId="77777777" w:rsidR="00214589" w:rsidRDefault="0021458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541A"/>
    <w:multiLevelType w:val="hybridMultilevel"/>
    <w:tmpl w:val="CDFE16E2"/>
    <w:lvl w:ilvl="0" w:tplc="43C664A6">
      <w:start w:val="7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630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31D"/>
    <w:rsid w:val="00003A9E"/>
    <w:rsid w:val="000132CB"/>
    <w:rsid w:val="00106565"/>
    <w:rsid w:val="001115D4"/>
    <w:rsid w:val="00154E1B"/>
    <w:rsid w:val="00214589"/>
    <w:rsid w:val="0023690F"/>
    <w:rsid w:val="00255899"/>
    <w:rsid w:val="00260C35"/>
    <w:rsid w:val="002749EF"/>
    <w:rsid w:val="00284F54"/>
    <w:rsid w:val="002C68CB"/>
    <w:rsid w:val="002E2E5E"/>
    <w:rsid w:val="002E7863"/>
    <w:rsid w:val="00351DDA"/>
    <w:rsid w:val="00417D51"/>
    <w:rsid w:val="00455349"/>
    <w:rsid w:val="004A70A7"/>
    <w:rsid w:val="004E36F2"/>
    <w:rsid w:val="004E4B1D"/>
    <w:rsid w:val="004E774C"/>
    <w:rsid w:val="004F4162"/>
    <w:rsid w:val="00555AC8"/>
    <w:rsid w:val="00566AB1"/>
    <w:rsid w:val="00571EBA"/>
    <w:rsid w:val="00583387"/>
    <w:rsid w:val="005A08F6"/>
    <w:rsid w:val="005D1195"/>
    <w:rsid w:val="006C580A"/>
    <w:rsid w:val="006E6251"/>
    <w:rsid w:val="0074625F"/>
    <w:rsid w:val="00756F8E"/>
    <w:rsid w:val="0079377F"/>
    <w:rsid w:val="007D1E1A"/>
    <w:rsid w:val="007F1E15"/>
    <w:rsid w:val="007F7DCB"/>
    <w:rsid w:val="00806654"/>
    <w:rsid w:val="00890C74"/>
    <w:rsid w:val="009B1EB4"/>
    <w:rsid w:val="00A60E04"/>
    <w:rsid w:val="00AC004D"/>
    <w:rsid w:val="00AD186A"/>
    <w:rsid w:val="00AE133A"/>
    <w:rsid w:val="00B92898"/>
    <w:rsid w:val="00BA339A"/>
    <w:rsid w:val="00BA3A50"/>
    <w:rsid w:val="00BA5D28"/>
    <w:rsid w:val="00BB1953"/>
    <w:rsid w:val="00C13769"/>
    <w:rsid w:val="00C33AD5"/>
    <w:rsid w:val="00C566ED"/>
    <w:rsid w:val="00CD18B5"/>
    <w:rsid w:val="00CE6211"/>
    <w:rsid w:val="00D62762"/>
    <w:rsid w:val="00DA465F"/>
    <w:rsid w:val="00DC4000"/>
    <w:rsid w:val="00E20738"/>
    <w:rsid w:val="00EF18AB"/>
    <w:rsid w:val="00F379D1"/>
    <w:rsid w:val="00F5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7F7DCB"/>
    <w:pPr>
      <w:spacing w:after="0" w:line="240" w:lineRule="auto"/>
    </w:pPr>
  </w:style>
  <w:style w:type="character" w:styleId="Zdraznn">
    <w:name w:val="Emphasis"/>
    <w:basedOn w:val="Standardnpsmoodstavce"/>
    <w:uiPriority w:val="20"/>
    <w:qFormat/>
    <w:rsid w:val="0079377F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79377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132C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E621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E621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E62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426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Březina Daniel</dc:creator>
  <cp:keywords/>
  <dc:description/>
  <cp:lastModifiedBy>MAS Královédvorsko / Lenka Křížová</cp:lastModifiedBy>
  <cp:revision>2</cp:revision>
  <dcterms:created xsi:type="dcterms:W3CDTF">2026-05-27T13:27:00Z</dcterms:created>
  <dcterms:modified xsi:type="dcterms:W3CDTF">2026-05-27T13:27:00Z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